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Публичная оферта</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 xml:space="preserve">Настоящий документ – это публичная оферта (предложение) </w:t>
      </w:r>
      <w:proofErr w:type="gramStart"/>
      <w:r>
        <w:rPr>
          <w:rFonts w:ascii="Arial" w:hAnsi="Arial" w:cs="Arial"/>
          <w:color w:val="5D5D5D"/>
          <w:sz w:val="21"/>
          <w:szCs w:val="21"/>
        </w:rPr>
        <w:t>интернет-магазина</w:t>
      </w:r>
      <w:proofErr w:type="gramEnd"/>
      <w:r>
        <w:rPr>
          <w:rFonts w:ascii="Arial" w:hAnsi="Arial" w:cs="Arial"/>
          <w:color w:val="5D5D5D"/>
          <w:sz w:val="21"/>
          <w:szCs w:val="21"/>
        </w:rPr>
        <w:t xml:space="preserve"> «</w:t>
      </w:r>
      <w:r>
        <w:rPr>
          <w:rFonts w:ascii="Arial" w:hAnsi="Arial" w:cs="Arial"/>
          <w:color w:val="5D5D5D"/>
          <w:sz w:val="21"/>
          <w:szCs w:val="21"/>
          <w:lang w:val="en-US"/>
        </w:rPr>
        <w:t>hair</w:t>
      </w:r>
      <w:r w:rsidRPr="00066540">
        <w:rPr>
          <w:rFonts w:ascii="Arial" w:hAnsi="Arial" w:cs="Arial"/>
          <w:color w:val="5D5D5D"/>
          <w:sz w:val="21"/>
          <w:szCs w:val="21"/>
        </w:rPr>
        <w:t>-</w:t>
      </w:r>
      <w:r>
        <w:rPr>
          <w:rFonts w:ascii="Arial" w:hAnsi="Arial" w:cs="Arial"/>
          <w:color w:val="5D5D5D"/>
          <w:sz w:val="21"/>
          <w:szCs w:val="21"/>
          <w:lang w:val="en-US"/>
        </w:rPr>
        <w:t>pro</w:t>
      </w:r>
      <w:r w:rsidRPr="00066540">
        <w:rPr>
          <w:rFonts w:ascii="Arial" w:hAnsi="Arial" w:cs="Arial"/>
          <w:color w:val="5D5D5D"/>
          <w:sz w:val="21"/>
          <w:szCs w:val="21"/>
        </w:rPr>
        <w:t>.</w:t>
      </w:r>
      <w:proofErr w:type="spellStart"/>
      <w:r>
        <w:rPr>
          <w:rFonts w:ascii="Arial" w:hAnsi="Arial" w:cs="Arial"/>
          <w:color w:val="5D5D5D"/>
          <w:sz w:val="21"/>
          <w:szCs w:val="21"/>
          <w:lang w:val="en-US"/>
        </w:rPr>
        <w:t>ru</w:t>
      </w:r>
      <w:proofErr w:type="spellEnd"/>
      <w:r>
        <w:rPr>
          <w:rFonts w:ascii="Arial" w:hAnsi="Arial" w:cs="Arial"/>
          <w:color w:val="5D5D5D"/>
          <w:sz w:val="21"/>
          <w:szCs w:val="21"/>
        </w:rPr>
        <w:t>» о продаже товаров</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1.Общие положения</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 xml:space="preserve">1.1.Настоящая публичная оферта (далее - Оферта) является официальным предложением ИП </w:t>
      </w:r>
      <w:proofErr w:type="spellStart"/>
      <w:r w:rsidR="007F1CED">
        <w:rPr>
          <w:rFonts w:ascii="Arial" w:hAnsi="Arial" w:cs="Arial"/>
          <w:color w:val="5D5D5D"/>
          <w:sz w:val="21"/>
          <w:szCs w:val="21"/>
        </w:rPr>
        <w:t>Сизов</w:t>
      </w:r>
      <w:proofErr w:type="spellEnd"/>
      <w:r w:rsidR="007F1CED">
        <w:rPr>
          <w:rFonts w:ascii="Arial" w:hAnsi="Arial" w:cs="Arial"/>
          <w:color w:val="5D5D5D"/>
          <w:sz w:val="21"/>
          <w:szCs w:val="21"/>
        </w:rPr>
        <w:t xml:space="preserve"> А.И. </w:t>
      </w:r>
      <w:r>
        <w:rPr>
          <w:rFonts w:ascii="Arial" w:hAnsi="Arial" w:cs="Arial"/>
          <w:color w:val="5D5D5D"/>
          <w:sz w:val="21"/>
          <w:szCs w:val="21"/>
        </w:rPr>
        <w:t>(дале</w:t>
      </w:r>
      <w:proofErr w:type="gramStart"/>
      <w:r>
        <w:rPr>
          <w:rFonts w:ascii="Arial" w:hAnsi="Arial" w:cs="Arial"/>
          <w:color w:val="5D5D5D"/>
          <w:sz w:val="21"/>
          <w:szCs w:val="21"/>
        </w:rPr>
        <w:t>е-</w:t>
      </w:r>
      <w:proofErr w:type="gramEnd"/>
      <w:r>
        <w:rPr>
          <w:rFonts w:ascii="Arial" w:hAnsi="Arial" w:cs="Arial"/>
          <w:color w:val="5D5D5D"/>
          <w:sz w:val="21"/>
          <w:szCs w:val="21"/>
        </w:rPr>
        <w:t xml:space="preserve">  Продавец) в адрес любого физического лица заключить с Продавцом  договор розничной купли-продажи товара на Сайте дистанционным образом на условиях, определенных в настоящем Договоре и содержит все существенные условия Оферты.</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1.2.Заказ Покупателем товара, размещенного на Сайте, означает, что Покупатель согласен со всеми условиями настоящей Оферты, Политики конфиденциальности и Пользовательского соглашения.</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1.3.Сайт имеет право вносить изменения в Оферту без уведомления Покупателя.</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1.4.Срок действия Оферты не ограничен, если иное не указано на Сайте.</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1.5.Сайт предоставляет Покупателю полную и достоверную информацию о товаре/услугах, включая информацию об основных потребительских свойствах товара, месте изготовления, а также информацию о гарантийном сроке и сроке годности товара на Сайте в разделе Гарантия.</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2. Предмет Оферты</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2.1.Сайт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на основании размещенных Заказов, а Покупатель обязуется принять и оплатить Товар на условиях настоящей Оферты.</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2.2.Наименование, цена, количество товара, а также прочие необходимые условия Оферты определяются на основании сведений, предоставленных Покупателем при оформлении заказа.</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2.3.Право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 Риск его случайной гибели или повреждения товара переходит к Покупателю с момента фактической передачи товара Покупателю.</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3.Стоимость товара</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 xml:space="preserve">2.1.Цены на товар определяются Продавцом в одностороннем бесспорном порядке и указываются на страницах интернет-магазина, </w:t>
      </w:r>
      <w:proofErr w:type="gramStart"/>
      <w:r>
        <w:rPr>
          <w:rFonts w:ascii="Arial" w:hAnsi="Arial" w:cs="Arial"/>
          <w:color w:val="5D5D5D"/>
          <w:sz w:val="21"/>
          <w:szCs w:val="21"/>
        </w:rPr>
        <w:t>расположенного</w:t>
      </w:r>
      <w:proofErr w:type="gramEnd"/>
      <w:r>
        <w:rPr>
          <w:rFonts w:ascii="Arial" w:hAnsi="Arial" w:cs="Arial"/>
          <w:color w:val="5D5D5D"/>
          <w:sz w:val="21"/>
          <w:szCs w:val="21"/>
        </w:rPr>
        <w:t xml:space="preserve"> по интернет-адресу: </w:t>
      </w:r>
      <w:proofErr w:type="spellStart"/>
      <w:r>
        <w:rPr>
          <w:rFonts w:ascii="Arial" w:hAnsi="Arial" w:cs="Arial"/>
          <w:color w:val="5D5D5D"/>
          <w:sz w:val="21"/>
          <w:szCs w:val="21"/>
        </w:rPr>
        <w:t>www</w:t>
      </w:r>
      <w:proofErr w:type="spellEnd"/>
      <w:r>
        <w:rPr>
          <w:rFonts w:ascii="Arial" w:hAnsi="Arial" w:cs="Arial"/>
          <w:color w:val="5D5D5D"/>
          <w:sz w:val="21"/>
          <w:szCs w:val="21"/>
        </w:rPr>
        <w:t>.</w:t>
      </w:r>
      <w:r>
        <w:rPr>
          <w:rFonts w:ascii="Arial" w:hAnsi="Arial" w:cs="Arial"/>
          <w:color w:val="5D5D5D"/>
          <w:sz w:val="21"/>
          <w:szCs w:val="21"/>
          <w:lang w:val="en-US"/>
        </w:rPr>
        <w:t>hair</w:t>
      </w:r>
      <w:r w:rsidRPr="00066540">
        <w:rPr>
          <w:rFonts w:ascii="Arial" w:hAnsi="Arial" w:cs="Arial"/>
          <w:color w:val="5D5D5D"/>
          <w:sz w:val="21"/>
          <w:szCs w:val="21"/>
        </w:rPr>
        <w:t>-</w:t>
      </w:r>
      <w:r>
        <w:rPr>
          <w:rFonts w:ascii="Arial" w:hAnsi="Arial" w:cs="Arial"/>
          <w:color w:val="5D5D5D"/>
          <w:sz w:val="21"/>
          <w:szCs w:val="21"/>
          <w:lang w:val="en-US"/>
        </w:rPr>
        <w:t>pro</w:t>
      </w:r>
      <w:r>
        <w:rPr>
          <w:rFonts w:ascii="Arial" w:hAnsi="Arial" w:cs="Arial"/>
          <w:color w:val="5D5D5D"/>
          <w:sz w:val="21"/>
          <w:szCs w:val="21"/>
        </w:rPr>
        <w:t>.</w:t>
      </w:r>
      <w:proofErr w:type="spellStart"/>
      <w:r>
        <w:rPr>
          <w:rFonts w:ascii="Arial" w:hAnsi="Arial" w:cs="Arial"/>
          <w:color w:val="5D5D5D"/>
          <w:sz w:val="21"/>
          <w:szCs w:val="21"/>
        </w:rPr>
        <w:t>ru</w:t>
      </w:r>
      <w:proofErr w:type="spellEnd"/>
      <w:r>
        <w:rPr>
          <w:rFonts w:ascii="Arial" w:hAnsi="Arial" w:cs="Arial"/>
          <w:color w:val="5D5D5D"/>
          <w:sz w:val="21"/>
          <w:szCs w:val="21"/>
        </w:rPr>
        <w:t>.</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2.2.Цена товара указывается в рублях Российской Федерации.</w:t>
      </w:r>
    </w:p>
    <w:p w:rsidR="00066540" w:rsidRP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2.3.Окончательная цена товара определяется последовательным действием на цену товара скидок акций на момент оформления заказа и стоимости доставки</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2.4.Расчеты между Сайтом и Покупателем за товар производятся способами, указанными на Сайте в разделе – Оплата.</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4.Момент заключения Оферты</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lastRenderedPageBreak/>
        <w:t>4.1.Акцептом настоящей Оферты (договора) является оформление Покупателем заказа на товар в соответствии с условиями настоящей Оферты. Оформление Покупателем заказа считается завершенным при нажатии кнопки «Оформить заказ»</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4.2.Акцептируя настоящую Оферту, Покупатель выражает согласие в том, что:</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 регистрационные данные (в том числе персональные данные) указаны им добровольно;</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 регистрационные данные (в том числе персональные данные) передаются в электронной форме по каналам связи сети «Интернет»;</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 регистрационные данные (в том числе персональные данные) переданы Сайту для реализации целей, указанных в настоящей Оферте, Политике конфиденциальности, Пользовательском</w:t>
      </w:r>
    </w:p>
    <w:p w:rsidR="00066540" w:rsidRDefault="00066540" w:rsidP="00066540">
      <w:pPr>
        <w:pStyle w:val="a3"/>
        <w:shd w:val="clear" w:color="auto" w:fill="FFFFFF"/>
        <w:rPr>
          <w:rFonts w:ascii="Arial" w:hAnsi="Arial" w:cs="Arial"/>
          <w:color w:val="5D5D5D"/>
          <w:sz w:val="21"/>
          <w:szCs w:val="21"/>
        </w:rPr>
      </w:pPr>
      <w:proofErr w:type="gramStart"/>
      <w:r>
        <w:rPr>
          <w:rFonts w:ascii="Arial" w:hAnsi="Arial" w:cs="Arial"/>
          <w:color w:val="5D5D5D"/>
          <w:sz w:val="21"/>
          <w:szCs w:val="21"/>
        </w:rPr>
        <w:t>соглашении и могут быть переданы третьим лицам, для реализации целей, указанных в настоящей Оферте;</w:t>
      </w:r>
      <w:proofErr w:type="gramEnd"/>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 регистрационные данные (в том числе персональные данные) могут быть использованы Сайтом в целях продвижения товаров и услуг, путем осуществления прямых контактов с Покупателем с помощью каналов связи;</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 в целях дополнительной защиты от мошеннических действий указанные Покупателем регистрационные данные (в том числе персональные данные) могут быть переданы банку, осуществляющему транзакции по оплате оформленных заказов;</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 данное Покупателем согласие на обработку его регистрационных данных (в том числе персональных данных) является бессрочным и может быть отозвано Покупателем или его законным представителем, подачей письменного заявления, переданного Сайту.</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5.Возврат товара и денежных средств</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5.1.Возврат товара осуществляется в соответствии с Законом РФ «О защите прав потребителей».</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5.2.Возврат денежных средств осуществляется посредством возврата стоимости оплаченного товара на банковскую карту или почтовым переводом.</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6.Доставка товара</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6.1.Доставка товара Покупателю осуществляется в сроки, согласованные Сторонами при подтверждении заказа сотрудником Сайта.</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6.2.При курьерской доставке товара Покупатель в реестре доставки ставит свою подпись напротив тех позиций товара, которые Покупатель приобрел. Данная подпись служит подтверждением того, что Покупатель не имеет претензий к комплектации товара, к количеству и внешнему виду товара.</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6.3.После получения товара претензии к количеству, комплектности и виду товара не принимаются.</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7.Срок действия Оферты</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7.1.Настоящая Оферта вступает в силу с момента ее акцепта Покупателем, и действует до момента отзыва акцепта публичной Оферты.</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8.Дополнительные условия</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lastRenderedPageBreak/>
        <w:t>8.1.Сайт вправе переуступать либо каким-либо иным способом передавать свои права и обязанности, вытекающие из его отношений с Покупателем, третьим лицам.</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8.2.Сайт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Сайта имеет право периодически проводить необходимые профилактические или иные работы с предварительным уведомлением Покупателей или без такового.</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8.3.К отношениям между Покупателем и Сайтом применяются положения Российского законодательства.</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 xml:space="preserve">8.4.В случае возникновения вопросов и претензий со стороны Покупателя он должен обратиться к Сайту по телефону или иным доступным способом. Все возникающее споры стороны будут стараться решить путем переговоров, при </w:t>
      </w:r>
      <w:proofErr w:type="spellStart"/>
      <w:r>
        <w:rPr>
          <w:rFonts w:ascii="Arial" w:hAnsi="Arial" w:cs="Arial"/>
          <w:color w:val="5D5D5D"/>
          <w:sz w:val="21"/>
          <w:szCs w:val="21"/>
        </w:rPr>
        <w:t>недостижении</w:t>
      </w:r>
      <w:proofErr w:type="spellEnd"/>
      <w:r>
        <w:rPr>
          <w:rFonts w:ascii="Arial" w:hAnsi="Arial" w:cs="Arial"/>
          <w:color w:val="5D5D5D"/>
          <w:sz w:val="21"/>
          <w:szCs w:val="21"/>
        </w:rPr>
        <w:t xml:space="preserve"> соглашения спор будет передан на рассмотрение в судебный орган в соответствии с действующим законодательством РФ.</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8.5.Признание судом недействительности какого-либо положения настоящего Соглашения не влечет за собой недействительность остальных положений.</w:t>
      </w:r>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9.Реквизиты Сайта</w:t>
      </w:r>
    </w:p>
    <w:p w:rsidR="007F1CED" w:rsidRPr="007F1CED" w:rsidRDefault="007F1CED" w:rsidP="007F1CED">
      <w:pPr>
        <w:shd w:val="clear" w:color="auto" w:fill="FFFFFF"/>
        <w:spacing w:after="150" w:line="240" w:lineRule="auto"/>
        <w:textAlignment w:val="baseline"/>
        <w:rPr>
          <w:rFonts w:ascii="Arial" w:eastAsia="Times New Roman" w:hAnsi="Arial" w:cs="Arial"/>
          <w:color w:val="333333"/>
          <w:sz w:val="21"/>
          <w:szCs w:val="21"/>
          <w:lang w:eastAsia="ru-RU"/>
        </w:rPr>
      </w:pPr>
      <w:r w:rsidRPr="007F1CED">
        <w:rPr>
          <w:rFonts w:ascii="Arial" w:eastAsia="Times New Roman" w:hAnsi="Arial" w:cs="Arial"/>
          <w:color w:val="333333"/>
          <w:sz w:val="21"/>
          <w:szCs w:val="21"/>
          <w:lang w:eastAsia="ru-RU"/>
        </w:rPr>
        <w:t xml:space="preserve">ИП </w:t>
      </w:r>
      <w:proofErr w:type="spellStart"/>
      <w:r w:rsidRPr="007F1CED">
        <w:rPr>
          <w:rFonts w:ascii="Arial" w:eastAsia="Times New Roman" w:hAnsi="Arial" w:cs="Arial"/>
          <w:color w:val="333333"/>
          <w:sz w:val="21"/>
          <w:szCs w:val="21"/>
          <w:lang w:eastAsia="ru-RU"/>
        </w:rPr>
        <w:t>Сизов</w:t>
      </w:r>
      <w:proofErr w:type="spellEnd"/>
      <w:r w:rsidRPr="007F1CED">
        <w:rPr>
          <w:rFonts w:ascii="Arial" w:eastAsia="Times New Roman" w:hAnsi="Arial" w:cs="Arial"/>
          <w:color w:val="333333"/>
          <w:sz w:val="21"/>
          <w:szCs w:val="21"/>
          <w:lang w:eastAsia="ru-RU"/>
        </w:rPr>
        <w:t xml:space="preserve"> А.И.</w:t>
      </w:r>
    </w:p>
    <w:p w:rsidR="007F1CED" w:rsidRPr="007F1CED" w:rsidRDefault="007F1CED" w:rsidP="007F1CED">
      <w:pPr>
        <w:shd w:val="clear" w:color="auto" w:fill="FFFFFF"/>
        <w:spacing w:after="150" w:line="240" w:lineRule="auto"/>
        <w:textAlignment w:val="baseline"/>
        <w:rPr>
          <w:rFonts w:ascii="Arial" w:eastAsia="Times New Roman" w:hAnsi="Arial" w:cs="Arial"/>
          <w:color w:val="333333"/>
          <w:sz w:val="21"/>
          <w:szCs w:val="21"/>
          <w:lang w:eastAsia="ru-RU"/>
        </w:rPr>
      </w:pPr>
      <w:r w:rsidRPr="007F1CED">
        <w:rPr>
          <w:rFonts w:ascii="Arial" w:eastAsia="Times New Roman" w:hAnsi="Arial" w:cs="Arial"/>
          <w:color w:val="333333"/>
          <w:sz w:val="21"/>
          <w:szCs w:val="21"/>
          <w:lang w:eastAsia="ru-RU"/>
        </w:rPr>
        <w:t>ИНН 503303138920</w:t>
      </w:r>
    </w:p>
    <w:p w:rsidR="007F1CED" w:rsidRPr="007F1CED" w:rsidRDefault="007F1CED" w:rsidP="007F1CED">
      <w:pPr>
        <w:shd w:val="clear" w:color="auto" w:fill="FFFFFF"/>
        <w:spacing w:after="150" w:line="240" w:lineRule="auto"/>
        <w:textAlignment w:val="baseline"/>
        <w:rPr>
          <w:rFonts w:ascii="Arial" w:eastAsia="Times New Roman" w:hAnsi="Arial" w:cs="Arial"/>
          <w:color w:val="333333"/>
          <w:sz w:val="21"/>
          <w:szCs w:val="21"/>
          <w:lang w:eastAsia="ru-RU"/>
        </w:rPr>
      </w:pPr>
      <w:r w:rsidRPr="007F1CED">
        <w:rPr>
          <w:rFonts w:ascii="Arial" w:eastAsia="Times New Roman" w:hAnsi="Arial" w:cs="Arial"/>
          <w:color w:val="333333"/>
          <w:sz w:val="21"/>
          <w:szCs w:val="21"/>
          <w:lang w:eastAsia="ru-RU"/>
        </w:rPr>
        <w:t>ОГРН 317774600029662</w:t>
      </w:r>
    </w:p>
    <w:p w:rsidR="00066540" w:rsidRPr="00F15537" w:rsidRDefault="00066540" w:rsidP="00066540">
      <w:pPr>
        <w:pStyle w:val="a3"/>
        <w:shd w:val="clear" w:color="auto" w:fill="FFFFFF"/>
        <w:rPr>
          <w:rFonts w:ascii="Arial" w:hAnsi="Arial" w:cs="Arial"/>
          <w:color w:val="5D5D5D"/>
          <w:sz w:val="21"/>
          <w:szCs w:val="21"/>
        </w:rPr>
      </w:pPr>
      <w:bookmarkStart w:id="0" w:name="_GoBack"/>
      <w:bookmarkEnd w:id="0"/>
      <w:r>
        <w:rPr>
          <w:rFonts w:ascii="Arial" w:hAnsi="Arial" w:cs="Arial"/>
          <w:color w:val="5D5D5D"/>
          <w:sz w:val="21"/>
          <w:szCs w:val="21"/>
        </w:rPr>
        <w:t xml:space="preserve">Адрес: </w:t>
      </w:r>
      <w:r w:rsidR="00F15537">
        <w:rPr>
          <w:rFonts w:ascii="Arial" w:hAnsi="Arial" w:cs="Arial"/>
          <w:color w:val="5D5D5D"/>
          <w:sz w:val="21"/>
          <w:szCs w:val="21"/>
          <w:lang w:val="en-US"/>
        </w:rPr>
        <w:t>hair</w:t>
      </w:r>
      <w:r w:rsidR="00F15537" w:rsidRPr="00F15537">
        <w:rPr>
          <w:rFonts w:ascii="Arial" w:hAnsi="Arial" w:cs="Arial"/>
          <w:color w:val="5D5D5D"/>
          <w:sz w:val="21"/>
          <w:szCs w:val="21"/>
        </w:rPr>
        <w:t>-</w:t>
      </w:r>
      <w:r w:rsidR="00F15537">
        <w:rPr>
          <w:rFonts w:ascii="Arial" w:hAnsi="Arial" w:cs="Arial"/>
          <w:color w:val="5D5D5D"/>
          <w:sz w:val="21"/>
          <w:szCs w:val="21"/>
          <w:lang w:val="en-US"/>
        </w:rPr>
        <w:t>pro</w:t>
      </w:r>
      <w:r w:rsidR="00F15537" w:rsidRPr="00F15537">
        <w:rPr>
          <w:rFonts w:ascii="Arial" w:hAnsi="Arial" w:cs="Arial"/>
          <w:color w:val="5D5D5D"/>
          <w:sz w:val="21"/>
          <w:szCs w:val="21"/>
        </w:rPr>
        <w:t>.</w:t>
      </w:r>
      <w:proofErr w:type="spellStart"/>
      <w:r w:rsidR="00F15537">
        <w:rPr>
          <w:rFonts w:ascii="Arial" w:hAnsi="Arial" w:cs="Arial"/>
          <w:color w:val="5D5D5D"/>
          <w:sz w:val="21"/>
          <w:szCs w:val="21"/>
          <w:lang w:val="en-US"/>
        </w:rPr>
        <w:t>ru</w:t>
      </w:r>
      <w:proofErr w:type="spellEnd"/>
    </w:p>
    <w:p w:rsidR="00066540" w:rsidRPr="00F15537"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 xml:space="preserve">Электронная почта для обращений </w:t>
      </w:r>
      <w:r w:rsidR="00F15537">
        <w:rPr>
          <w:rFonts w:ascii="Arial" w:hAnsi="Arial" w:cs="Arial"/>
          <w:color w:val="5D5D5D"/>
          <w:sz w:val="21"/>
          <w:szCs w:val="21"/>
          <w:lang w:val="en-US"/>
        </w:rPr>
        <w:t>info</w:t>
      </w:r>
      <w:r w:rsidR="00F15537" w:rsidRPr="00F15537">
        <w:rPr>
          <w:rFonts w:ascii="Arial" w:hAnsi="Arial" w:cs="Arial"/>
          <w:color w:val="5D5D5D"/>
          <w:sz w:val="21"/>
          <w:szCs w:val="21"/>
        </w:rPr>
        <w:t>@</w:t>
      </w:r>
      <w:r w:rsidR="00F15537">
        <w:rPr>
          <w:rFonts w:ascii="Arial" w:hAnsi="Arial" w:cs="Arial"/>
          <w:color w:val="5D5D5D"/>
          <w:sz w:val="21"/>
          <w:szCs w:val="21"/>
          <w:lang w:val="en-US"/>
        </w:rPr>
        <w:t>hair</w:t>
      </w:r>
      <w:r w:rsidR="00F15537" w:rsidRPr="00F15537">
        <w:rPr>
          <w:rFonts w:ascii="Arial" w:hAnsi="Arial" w:cs="Arial"/>
          <w:color w:val="5D5D5D"/>
          <w:sz w:val="21"/>
          <w:szCs w:val="21"/>
        </w:rPr>
        <w:t>-</w:t>
      </w:r>
      <w:r w:rsidR="00F15537">
        <w:rPr>
          <w:rFonts w:ascii="Arial" w:hAnsi="Arial" w:cs="Arial"/>
          <w:color w:val="5D5D5D"/>
          <w:sz w:val="21"/>
          <w:szCs w:val="21"/>
          <w:lang w:val="en-US"/>
        </w:rPr>
        <w:t>pro</w:t>
      </w:r>
      <w:r w:rsidR="00F15537" w:rsidRPr="00F15537">
        <w:rPr>
          <w:rFonts w:ascii="Arial" w:hAnsi="Arial" w:cs="Arial"/>
          <w:color w:val="5D5D5D"/>
          <w:sz w:val="21"/>
          <w:szCs w:val="21"/>
        </w:rPr>
        <w:t>.</w:t>
      </w:r>
      <w:proofErr w:type="spellStart"/>
      <w:r w:rsidR="00F15537">
        <w:rPr>
          <w:rFonts w:ascii="Arial" w:hAnsi="Arial" w:cs="Arial"/>
          <w:color w:val="5D5D5D"/>
          <w:sz w:val="21"/>
          <w:szCs w:val="21"/>
          <w:lang w:val="en-US"/>
        </w:rPr>
        <w:t>ru</w:t>
      </w:r>
      <w:proofErr w:type="spellEnd"/>
    </w:p>
    <w:p w:rsidR="00066540" w:rsidRDefault="00066540" w:rsidP="00066540">
      <w:pPr>
        <w:pStyle w:val="a3"/>
        <w:shd w:val="clear" w:color="auto" w:fill="FFFFFF"/>
        <w:rPr>
          <w:rFonts w:ascii="Arial" w:hAnsi="Arial" w:cs="Arial"/>
          <w:color w:val="5D5D5D"/>
          <w:sz w:val="21"/>
          <w:szCs w:val="21"/>
        </w:rPr>
      </w:pPr>
      <w:r>
        <w:rPr>
          <w:rFonts w:ascii="Arial" w:hAnsi="Arial" w:cs="Arial"/>
          <w:color w:val="5D5D5D"/>
          <w:sz w:val="21"/>
          <w:szCs w:val="21"/>
        </w:rPr>
        <w:t>Дата публикации –</w:t>
      </w:r>
      <w:r w:rsidR="00F15537">
        <w:rPr>
          <w:rFonts w:ascii="Arial" w:hAnsi="Arial" w:cs="Arial"/>
          <w:color w:val="5D5D5D"/>
          <w:sz w:val="21"/>
          <w:szCs w:val="21"/>
          <w:lang w:val="en-US"/>
        </w:rPr>
        <w:t xml:space="preserve"> 20</w:t>
      </w:r>
      <w:r>
        <w:rPr>
          <w:rFonts w:ascii="Arial" w:hAnsi="Arial" w:cs="Arial"/>
          <w:color w:val="5D5D5D"/>
          <w:sz w:val="21"/>
          <w:szCs w:val="21"/>
        </w:rPr>
        <w:t>.0</w:t>
      </w:r>
      <w:r w:rsidR="00F15537">
        <w:rPr>
          <w:rFonts w:ascii="Arial" w:hAnsi="Arial" w:cs="Arial"/>
          <w:color w:val="5D5D5D"/>
          <w:sz w:val="21"/>
          <w:szCs w:val="21"/>
          <w:lang w:val="en-US"/>
        </w:rPr>
        <w:t>8</w:t>
      </w:r>
      <w:r>
        <w:rPr>
          <w:rFonts w:ascii="Arial" w:hAnsi="Arial" w:cs="Arial"/>
          <w:color w:val="5D5D5D"/>
          <w:sz w:val="21"/>
          <w:szCs w:val="21"/>
        </w:rPr>
        <w:t>.2017</w:t>
      </w:r>
    </w:p>
    <w:p w:rsidR="00842D9D" w:rsidRDefault="00842D9D"/>
    <w:sectPr w:rsidR="00842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40"/>
    <w:rsid w:val="00066540"/>
    <w:rsid w:val="007F1CED"/>
    <w:rsid w:val="00842D9D"/>
    <w:rsid w:val="00F15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F155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F155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0950">
      <w:bodyDiv w:val="1"/>
      <w:marLeft w:val="0"/>
      <w:marRight w:val="0"/>
      <w:marTop w:val="0"/>
      <w:marBottom w:val="0"/>
      <w:divBdr>
        <w:top w:val="none" w:sz="0" w:space="0" w:color="auto"/>
        <w:left w:val="none" w:sz="0" w:space="0" w:color="auto"/>
        <w:bottom w:val="none" w:sz="0" w:space="0" w:color="auto"/>
        <w:right w:val="none" w:sz="0" w:space="0" w:color="auto"/>
      </w:divBdr>
    </w:div>
    <w:div w:id="1198158987">
      <w:bodyDiv w:val="1"/>
      <w:marLeft w:val="0"/>
      <w:marRight w:val="0"/>
      <w:marTop w:val="0"/>
      <w:marBottom w:val="0"/>
      <w:divBdr>
        <w:top w:val="none" w:sz="0" w:space="0" w:color="auto"/>
        <w:left w:val="none" w:sz="0" w:space="0" w:color="auto"/>
        <w:bottom w:val="none" w:sz="0" w:space="0" w:color="auto"/>
        <w:right w:val="none" w:sz="0" w:space="0" w:color="auto"/>
      </w:divBdr>
    </w:div>
    <w:div w:id="188667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2017-12-26T08:20:00Z</dcterms:created>
  <dcterms:modified xsi:type="dcterms:W3CDTF">2017-12-26T08:20:00Z</dcterms:modified>
</cp:coreProperties>
</file>